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046227">
      <w:r>
        <w:t>М564 реклама два отчета</w:t>
      </w:r>
    </w:p>
    <w:p w:rsidR="00046227" w:rsidRPr="00046227" w:rsidRDefault="00046227" w:rsidP="00046227">
      <w:pPr>
        <w:rPr>
          <w:lang w:val="en-US"/>
        </w:rPr>
      </w:pPr>
      <w:r w:rsidRPr="00046227">
        <w:rPr>
          <w:lang w:val="en-US"/>
        </w:rPr>
        <w:t>THE FACE ONLY</w:t>
      </w:r>
    </w:p>
    <w:p w:rsidR="00046227" w:rsidRPr="00046227" w:rsidRDefault="00046227" w:rsidP="00046227">
      <w:pPr>
        <w:rPr>
          <w:lang w:val="en-US"/>
        </w:rPr>
      </w:pPr>
      <w:r>
        <w:t>ООО</w:t>
      </w:r>
      <w:r w:rsidRPr="00046227">
        <w:rPr>
          <w:lang w:val="en-US"/>
        </w:rPr>
        <w:t xml:space="preserve"> «</w:t>
      </w:r>
      <w:r>
        <w:t>Фейс</w:t>
      </w:r>
      <w:r w:rsidRPr="00046227">
        <w:rPr>
          <w:lang w:val="en-US"/>
        </w:rPr>
        <w:t xml:space="preserve"> </w:t>
      </w:r>
      <w:proofErr w:type="spellStart"/>
      <w:r>
        <w:t>Онли</w:t>
      </w:r>
      <w:proofErr w:type="spellEnd"/>
      <w:r w:rsidRPr="00046227">
        <w:rPr>
          <w:lang w:val="en-US"/>
        </w:rPr>
        <w:t>»</w:t>
      </w:r>
    </w:p>
    <w:p w:rsidR="00046227" w:rsidRDefault="00046227" w:rsidP="00046227">
      <w:r>
        <w:t>ИНН 9710080751</w:t>
      </w:r>
    </w:p>
    <w:p w:rsidR="009566F2" w:rsidRDefault="009566F2" w:rsidP="00046227">
      <w:r w:rsidRPr="009566F2">
        <w:t>студия косметологии, есть PR-команда, директор, SMM</w:t>
      </w:r>
      <w:bookmarkStart w:id="0" w:name="_GoBack"/>
      <w:bookmarkEnd w:id="0"/>
    </w:p>
    <w:p w:rsidR="00046227" w:rsidRDefault="00046227">
      <w:r>
        <w:t xml:space="preserve">1. отчет на </w:t>
      </w:r>
      <w:proofErr w:type="spellStart"/>
      <w:r>
        <w:t>стр</w:t>
      </w:r>
      <w:proofErr w:type="spellEnd"/>
      <w:r>
        <w:t xml:space="preserve"> 11-13 программы что должно быть (основная часть 4 раздела), обязательно включить картинки и приложения</w:t>
      </w:r>
    </w:p>
    <w:p w:rsidR="00046227" w:rsidRDefault="00046227" w:rsidP="00046227">
      <w:r>
        <w:t>2</w:t>
      </w:r>
      <w:r>
        <w:t xml:space="preserve">. отчет на </w:t>
      </w:r>
      <w:proofErr w:type="spellStart"/>
      <w:r>
        <w:t>стр</w:t>
      </w:r>
      <w:proofErr w:type="spellEnd"/>
      <w:r>
        <w:t xml:space="preserve"> 11-13 программы что должно </w:t>
      </w:r>
      <w:proofErr w:type="gramStart"/>
      <w:r>
        <w:t>быть(</w:t>
      </w:r>
      <w:proofErr w:type="gramEnd"/>
      <w:r>
        <w:t xml:space="preserve">основная часть </w:t>
      </w:r>
      <w:r>
        <w:t>5</w:t>
      </w:r>
      <w:r>
        <w:t xml:space="preserve"> раздел</w:t>
      </w:r>
      <w:r>
        <w:t>ов</w:t>
      </w:r>
      <w:r>
        <w:t xml:space="preserve">), </w:t>
      </w:r>
      <w:r>
        <w:t>обяза</w:t>
      </w:r>
      <w:r>
        <w:t>тельно включить картинки и приложения</w:t>
      </w:r>
    </w:p>
    <w:p w:rsidR="00046227" w:rsidRDefault="00046227"/>
    <w:sectPr w:rsidR="00046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227"/>
    <w:rsid w:val="00046227"/>
    <w:rsid w:val="00087BEA"/>
    <w:rsid w:val="00431D5C"/>
    <w:rsid w:val="0069297F"/>
    <w:rsid w:val="00822387"/>
    <w:rsid w:val="009566F2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31A01D-4F1F-4E82-B704-4A0974637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2025-03-03T08:25:00Z</dcterms:created>
  <dcterms:modified xsi:type="dcterms:W3CDTF">2025-03-03T08:27:00Z</dcterms:modified>
</cp:coreProperties>
</file>